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DB" w:rsidRDefault="009E07DB" w:rsidP="009E07DB">
      <w:pPr>
        <w:rPr>
          <w:b/>
        </w:rPr>
      </w:pPr>
      <w:r>
        <w:rPr>
          <w:b/>
        </w:rPr>
        <w:t>Обобщить материал по теме</w:t>
      </w:r>
    </w:p>
    <w:p w:rsidR="00360C4A" w:rsidRPr="00666EEA" w:rsidRDefault="00360C4A" w:rsidP="009E07DB">
      <w:pPr>
        <w:rPr>
          <w:b/>
        </w:rPr>
      </w:pPr>
      <w:r w:rsidRPr="00666EEA">
        <w:rPr>
          <w:b/>
        </w:rPr>
        <w:t>«</w:t>
      </w:r>
      <w:r w:rsidRPr="00666EEA">
        <w:rPr>
          <w:b/>
          <w:i/>
        </w:rPr>
        <w:t xml:space="preserve">НАПРАВЛЕНИЯ ИЗУЧЕНИЯ СОЦИАЛЬНОЙ СТРУКТУРЫ И СОЦИАЛЬНОЙ СТРАТИФИКАЦИИ В СОЦИОЛОГИИ» </w:t>
      </w:r>
      <w:r w:rsidRPr="00666EEA">
        <w:rPr>
          <w:b/>
        </w:rPr>
        <w:t>в таблице:</w:t>
      </w:r>
    </w:p>
    <w:tbl>
      <w:tblPr>
        <w:tblpPr w:leftFromText="180" w:rightFromText="180" w:horzAnchor="margin" w:tblpY="5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276"/>
        <w:gridCol w:w="8018"/>
      </w:tblGrid>
      <w:tr w:rsidR="00623AA4" w:rsidRPr="00623AA4" w:rsidTr="007453D6">
        <w:tc>
          <w:tcPr>
            <w:tcW w:w="14742" w:type="dxa"/>
            <w:gridSpan w:val="3"/>
            <w:shd w:val="clear" w:color="auto" w:fill="auto"/>
          </w:tcPr>
          <w:p w:rsidR="00623AA4" w:rsidRDefault="00623AA4" w:rsidP="00623AA4">
            <w:pPr>
              <w:jc w:val="center"/>
              <w:rPr>
                <w:b/>
                <w:sz w:val="22"/>
                <w:szCs w:val="22"/>
              </w:rPr>
            </w:pPr>
            <w:r w:rsidRPr="00623AA4">
              <w:rPr>
                <w:b/>
                <w:sz w:val="22"/>
                <w:szCs w:val="22"/>
              </w:rPr>
              <w:t>НАПРАВЛЕНИЯ ИЗУЧЕНИЯ СОЦИАЛЬНОЙ СТРУКТУРЫ И СОЦИАЛЬНОЙ СТРАТИФИКАЦИИ В СОЦИОЛОГИИ</w:t>
            </w:r>
          </w:p>
          <w:p w:rsidR="00B17642" w:rsidRPr="00623AA4" w:rsidRDefault="00B17642" w:rsidP="00623AA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jc w:val="center"/>
              <w:rPr>
                <w:b/>
                <w:sz w:val="22"/>
                <w:szCs w:val="22"/>
              </w:rPr>
            </w:pPr>
            <w:r w:rsidRPr="00623AA4">
              <w:rPr>
                <w:b/>
                <w:sz w:val="22"/>
                <w:szCs w:val="22"/>
              </w:rPr>
              <w:t>Представители</w:t>
            </w: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jc w:val="center"/>
              <w:rPr>
                <w:b/>
                <w:sz w:val="22"/>
                <w:szCs w:val="22"/>
              </w:rPr>
            </w:pPr>
            <w:r w:rsidRPr="00623AA4">
              <w:rPr>
                <w:b/>
                <w:sz w:val="22"/>
                <w:szCs w:val="22"/>
              </w:rPr>
              <w:t>Направление</w:t>
            </w:r>
          </w:p>
        </w:tc>
        <w:tc>
          <w:tcPr>
            <w:tcW w:w="8018" w:type="dxa"/>
            <w:shd w:val="clear" w:color="auto" w:fill="auto"/>
          </w:tcPr>
          <w:p w:rsidR="00623AA4" w:rsidRDefault="00623AA4" w:rsidP="00623AA4">
            <w:pPr>
              <w:jc w:val="center"/>
              <w:rPr>
                <w:b/>
                <w:sz w:val="22"/>
                <w:szCs w:val="22"/>
              </w:rPr>
            </w:pPr>
            <w:r w:rsidRPr="00623AA4">
              <w:rPr>
                <w:b/>
                <w:sz w:val="22"/>
                <w:szCs w:val="22"/>
              </w:rPr>
              <w:t>Основные положения</w:t>
            </w:r>
          </w:p>
          <w:p w:rsidR="00B17642" w:rsidRPr="00623AA4" w:rsidRDefault="00B17642" w:rsidP="00623AA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14742" w:type="dxa"/>
            <w:gridSpan w:val="3"/>
            <w:shd w:val="clear" w:color="auto" w:fill="auto"/>
          </w:tcPr>
          <w:p w:rsidR="00623AA4" w:rsidRPr="00B17642" w:rsidRDefault="00623AA4" w:rsidP="00623AA4">
            <w:pPr>
              <w:jc w:val="center"/>
              <w:rPr>
                <w:bCs/>
                <w:i/>
                <w:sz w:val="28"/>
                <w:szCs w:val="28"/>
              </w:rPr>
            </w:pPr>
            <w:r w:rsidRPr="00B17642">
              <w:rPr>
                <w:bCs/>
                <w:i/>
                <w:sz w:val="28"/>
                <w:szCs w:val="28"/>
              </w:rPr>
              <w:t xml:space="preserve">Классические направления </w:t>
            </w:r>
            <w:proofErr w:type="spellStart"/>
            <w:r w:rsidRPr="00B17642">
              <w:rPr>
                <w:bCs/>
                <w:i/>
                <w:sz w:val="28"/>
                <w:szCs w:val="28"/>
              </w:rPr>
              <w:t>стратификационной</w:t>
            </w:r>
            <w:proofErr w:type="spellEnd"/>
            <w:r w:rsidRPr="00B17642">
              <w:rPr>
                <w:bCs/>
                <w:i/>
                <w:sz w:val="28"/>
                <w:szCs w:val="28"/>
              </w:rPr>
              <w:t xml:space="preserve"> теории</w:t>
            </w:r>
          </w:p>
          <w:p w:rsidR="00B17642" w:rsidRPr="00623AA4" w:rsidRDefault="00B17642" w:rsidP="00623A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>Марксизм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color w:val="000000"/>
                <w:sz w:val="22"/>
                <w:szCs w:val="22"/>
              </w:rPr>
              <w:t xml:space="preserve">Функционализм  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color w:val="000000"/>
                <w:sz w:val="22"/>
                <w:szCs w:val="22"/>
              </w:rPr>
              <w:t>Веберианство</w:t>
            </w:r>
            <w:proofErr w:type="spellEnd"/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14742" w:type="dxa"/>
            <w:gridSpan w:val="3"/>
            <w:shd w:val="clear" w:color="auto" w:fill="auto"/>
          </w:tcPr>
          <w:p w:rsidR="00623AA4" w:rsidRPr="00B17642" w:rsidRDefault="00623AA4" w:rsidP="00623AA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B17642">
              <w:rPr>
                <w:i/>
                <w:sz w:val="28"/>
                <w:szCs w:val="28"/>
              </w:rPr>
              <w:t>Неомарксистские</w:t>
            </w:r>
            <w:proofErr w:type="spellEnd"/>
            <w:r w:rsidRPr="00B17642">
              <w:rPr>
                <w:i/>
                <w:sz w:val="28"/>
                <w:szCs w:val="28"/>
              </w:rPr>
              <w:t xml:space="preserve"> исследования социальной структуры</w:t>
            </w:r>
          </w:p>
          <w:p w:rsidR="00B17642" w:rsidRPr="00623AA4" w:rsidRDefault="00B17642" w:rsidP="00623A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М.Цейтлин</w:t>
            </w:r>
            <w:proofErr w:type="spellEnd"/>
            <w:r w:rsidRPr="00623AA4">
              <w:rPr>
                <w:sz w:val="22"/>
                <w:szCs w:val="22"/>
              </w:rPr>
              <w:t xml:space="preserve">, </w:t>
            </w:r>
            <w:proofErr w:type="spellStart"/>
            <w:r w:rsidRPr="00623AA4">
              <w:rPr>
                <w:sz w:val="22"/>
                <w:szCs w:val="22"/>
              </w:rPr>
              <w:t>Х.Браверман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>Проблема  собственности  и  контроля  в современной экономике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С.Малле</w:t>
            </w:r>
            <w:proofErr w:type="spellEnd"/>
            <w:r w:rsidRPr="00623AA4">
              <w:rPr>
                <w:sz w:val="22"/>
                <w:szCs w:val="22"/>
              </w:rPr>
              <w:t xml:space="preserve">,  </w:t>
            </w:r>
            <w:proofErr w:type="spellStart"/>
            <w:r w:rsidRPr="00623AA4">
              <w:rPr>
                <w:sz w:val="22"/>
                <w:szCs w:val="22"/>
              </w:rPr>
              <w:t>А.Горц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>Теории рабочего класса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Н.Пуланцас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>Структурная детерминация классов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Э.Томпсон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>Исторический марксизм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Д.Ремер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 xml:space="preserve">Аналитический  марксизм  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Э.О.Райт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>Классовая теория</w:t>
            </w: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14742" w:type="dxa"/>
            <w:gridSpan w:val="3"/>
            <w:shd w:val="clear" w:color="auto" w:fill="auto"/>
          </w:tcPr>
          <w:p w:rsidR="00623AA4" w:rsidRPr="00B17642" w:rsidRDefault="00623AA4" w:rsidP="00623AA4">
            <w:pPr>
              <w:jc w:val="center"/>
              <w:rPr>
                <w:i/>
                <w:sz w:val="28"/>
                <w:szCs w:val="28"/>
              </w:rPr>
            </w:pPr>
            <w:r w:rsidRPr="00B17642">
              <w:rPr>
                <w:bCs/>
                <w:i/>
                <w:sz w:val="28"/>
                <w:szCs w:val="28"/>
              </w:rPr>
              <w:t xml:space="preserve">Направления </w:t>
            </w:r>
            <w:proofErr w:type="spellStart"/>
            <w:r w:rsidRPr="00B17642">
              <w:rPr>
                <w:bCs/>
                <w:i/>
                <w:sz w:val="28"/>
                <w:szCs w:val="28"/>
              </w:rPr>
              <w:t>стратификационной</w:t>
            </w:r>
            <w:proofErr w:type="spellEnd"/>
            <w:r w:rsidRPr="00B17642">
              <w:rPr>
                <w:bCs/>
                <w:i/>
                <w:sz w:val="28"/>
                <w:szCs w:val="28"/>
              </w:rPr>
              <w:t xml:space="preserve"> теории в современной социологии</w:t>
            </w: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 xml:space="preserve">П. </w:t>
            </w:r>
            <w:proofErr w:type="spellStart"/>
            <w:r w:rsidRPr="00623AA4">
              <w:rPr>
                <w:sz w:val="22"/>
                <w:szCs w:val="22"/>
              </w:rPr>
              <w:t>Бурдье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Э.Гидденс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r w:rsidRPr="00623AA4">
              <w:rPr>
                <w:sz w:val="22"/>
                <w:szCs w:val="22"/>
              </w:rPr>
              <w:t xml:space="preserve">Т. </w:t>
            </w:r>
            <w:proofErr w:type="spellStart"/>
            <w:r w:rsidRPr="00623AA4">
              <w:rPr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Р.Рывкина</w:t>
            </w:r>
            <w:proofErr w:type="spellEnd"/>
            <w:r w:rsidRPr="00623A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  <w:proofErr w:type="spellStart"/>
            <w:r w:rsidRPr="00623AA4">
              <w:rPr>
                <w:sz w:val="22"/>
                <w:szCs w:val="22"/>
              </w:rPr>
              <w:t>О.Шкаратан</w:t>
            </w:r>
            <w:proofErr w:type="spellEnd"/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  <w:tr w:rsidR="00623AA4" w:rsidRPr="00623AA4" w:rsidTr="007453D6">
        <w:tc>
          <w:tcPr>
            <w:tcW w:w="244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  <w:tc>
          <w:tcPr>
            <w:tcW w:w="8018" w:type="dxa"/>
            <w:shd w:val="clear" w:color="auto" w:fill="auto"/>
          </w:tcPr>
          <w:p w:rsidR="00623AA4" w:rsidRPr="00623AA4" w:rsidRDefault="00623AA4" w:rsidP="00623AA4">
            <w:pPr>
              <w:rPr>
                <w:sz w:val="22"/>
                <w:szCs w:val="22"/>
              </w:rPr>
            </w:pPr>
          </w:p>
        </w:tc>
      </w:tr>
    </w:tbl>
    <w:p w:rsidR="00567AE9" w:rsidRDefault="00567AE9"/>
    <w:p w:rsidR="00B17642" w:rsidRDefault="00B17642">
      <w:pPr>
        <w:rPr>
          <w:b/>
        </w:rPr>
      </w:pPr>
    </w:p>
    <w:p w:rsidR="00B17642" w:rsidRDefault="00B17642">
      <w:pPr>
        <w:rPr>
          <w:b/>
        </w:rPr>
      </w:pPr>
    </w:p>
    <w:p w:rsidR="00B17642" w:rsidRDefault="00B17642">
      <w:pPr>
        <w:rPr>
          <w:b/>
        </w:rPr>
      </w:pPr>
    </w:p>
    <w:p w:rsidR="00B17642" w:rsidRDefault="00B17642">
      <w:pPr>
        <w:rPr>
          <w:b/>
        </w:rPr>
      </w:pPr>
    </w:p>
    <w:p w:rsidR="00B17642" w:rsidRDefault="00B17642">
      <w:pPr>
        <w:rPr>
          <w:b/>
        </w:rPr>
      </w:pPr>
    </w:p>
    <w:p w:rsidR="00B17642" w:rsidRDefault="00B17642">
      <w:pPr>
        <w:rPr>
          <w:b/>
        </w:rPr>
      </w:pPr>
    </w:p>
    <w:p w:rsidR="00B17642" w:rsidRDefault="00B17642">
      <w:pPr>
        <w:rPr>
          <w:b/>
        </w:rPr>
      </w:pPr>
    </w:p>
    <w:p w:rsidR="003C3611" w:rsidRDefault="00623AA4">
      <w:r w:rsidRPr="003C3611">
        <w:rPr>
          <w:b/>
        </w:rPr>
        <w:t>Литература:</w:t>
      </w:r>
      <w:r w:rsidR="00F61DA8" w:rsidRPr="00F61DA8">
        <w:t xml:space="preserve"> </w:t>
      </w:r>
    </w:p>
    <w:p w:rsidR="00F8139F" w:rsidRDefault="00F61DA8">
      <w:r w:rsidRPr="00F61DA8">
        <w:t xml:space="preserve">1. </w:t>
      </w:r>
      <w:proofErr w:type="spellStart"/>
      <w:r w:rsidRPr="00F61DA8">
        <w:t>Добреньков</w:t>
      </w:r>
      <w:proofErr w:type="spellEnd"/>
      <w:r w:rsidRPr="00F61DA8">
        <w:t xml:space="preserve"> В.И. Фундаментальная социология: научное издание. В 15 т</w:t>
      </w:r>
      <w:proofErr w:type="gramStart"/>
      <w:r w:rsidRPr="00F61DA8">
        <w:t xml:space="preserve"> .</w:t>
      </w:r>
      <w:proofErr w:type="gramEnd"/>
      <w:r w:rsidRPr="00F61DA8">
        <w:t xml:space="preserve"> Т .15: Стратификация и мобильность / В. И. </w:t>
      </w:r>
      <w:proofErr w:type="spellStart"/>
      <w:r w:rsidRPr="00F61DA8">
        <w:t>Добреньков</w:t>
      </w:r>
      <w:proofErr w:type="spellEnd"/>
      <w:r w:rsidRPr="00F61DA8">
        <w:t xml:space="preserve">, А. И. Кравченко. - Москва: ИНФРАМ, 2007. - 1028 с. </w:t>
      </w:r>
    </w:p>
    <w:p w:rsidR="00F8139F" w:rsidRDefault="00F61DA8">
      <w:r w:rsidRPr="00F61DA8">
        <w:t xml:space="preserve">2. </w:t>
      </w:r>
      <w:proofErr w:type="spellStart"/>
      <w:r w:rsidRPr="00F61DA8">
        <w:t>Добреньков</w:t>
      </w:r>
      <w:proofErr w:type="spellEnd"/>
      <w:r w:rsidRPr="00F61DA8">
        <w:t xml:space="preserve"> В.И. Социология: Т .2.: Социальная структура и стратификация / В.И. </w:t>
      </w:r>
      <w:proofErr w:type="spellStart"/>
      <w:r w:rsidRPr="00F61DA8">
        <w:t>Добреньков</w:t>
      </w:r>
      <w:proofErr w:type="spellEnd"/>
      <w:r w:rsidRPr="00F61DA8">
        <w:t>, А.И. Кравченко. - М.</w:t>
      </w:r>
      <w:proofErr w:type="gramStart"/>
      <w:r w:rsidRPr="00F61DA8">
        <w:t xml:space="preserve"> :</w:t>
      </w:r>
      <w:proofErr w:type="gramEnd"/>
      <w:r w:rsidRPr="00F61DA8">
        <w:t xml:space="preserve"> Инфра-М, 2000. – 536 с. </w:t>
      </w:r>
    </w:p>
    <w:p w:rsidR="00623AA4" w:rsidRDefault="00F61DA8">
      <w:r w:rsidRPr="00F61DA8">
        <w:t xml:space="preserve">3. </w:t>
      </w:r>
      <w:proofErr w:type="spellStart"/>
      <w:r w:rsidRPr="00F61DA8">
        <w:t>Радаев</w:t>
      </w:r>
      <w:proofErr w:type="spellEnd"/>
      <w:r w:rsidRPr="00F61DA8">
        <w:t xml:space="preserve"> В.В. Социальная стратификация : учеб</w:t>
      </w:r>
      <w:proofErr w:type="gramStart"/>
      <w:r w:rsidRPr="00F61DA8">
        <w:t>.</w:t>
      </w:r>
      <w:proofErr w:type="gramEnd"/>
      <w:r w:rsidRPr="00F61DA8">
        <w:t xml:space="preserve"> </w:t>
      </w:r>
      <w:proofErr w:type="gramStart"/>
      <w:r w:rsidRPr="00F61DA8">
        <w:t>п</w:t>
      </w:r>
      <w:proofErr w:type="gramEnd"/>
      <w:r w:rsidRPr="00F61DA8">
        <w:t xml:space="preserve">особие / В.В. </w:t>
      </w:r>
      <w:proofErr w:type="spellStart"/>
      <w:r w:rsidRPr="00F61DA8">
        <w:t>Радаев</w:t>
      </w:r>
      <w:proofErr w:type="spellEnd"/>
      <w:r w:rsidRPr="00F61DA8">
        <w:t xml:space="preserve">, О.Ш. </w:t>
      </w:r>
      <w:proofErr w:type="spellStart"/>
      <w:r w:rsidRPr="00F61DA8">
        <w:t>Шкаратан</w:t>
      </w:r>
      <w:proofErr w:type="spellEnd"/>
      <w:r w:rsidRPr="00F61DA8">
        <w:t>. - Москва: Аспект-Пресс, 1996. - 318 с.</w:t>
      </w:r>
    </w:p>
    <w:p w:rsidR="003C3611" w:rsidRDefault="003C3611">
      <w:r>
        <w:t>4</w:t>
      </w:r>
      <w:r w:rsidRPr="003C3611">
        <w:t xml:space="preserve">.Лапин, Н. И. Общая социология / Н. И. Лапин. − 3-е изд., </w:t>
      </w:r>
      <w:proofErr w:type="spellStart"/>
      <w:r w:rsidRPr="003C3611">
        <w:t>перераб</w:t>
      </w:r>
      <w:proofErr w:type="spellEnd"/>
      <w:r w:rsidRPr="003C3611">
        <w:t>. и доп. − М.</w:t>
      </w:r>
      <w:proofErr w:type="gramStart"/>
      <w:r w:rsidRPr="003C3611">
        <w:t xml:space="preserve"> :</w:t>
      </w:r>
      <w:proofErr w:type="gramEnd"/>
      <w:r w:rsidRPr="003C3611">
        <w:t xml:space="preserve"> Издательство </w:t>
      </w:r>
      <w:proofErr w:type="spellStart"/>
      <w:r w:rsidRPr="003C3611">
        <w:t>Юрайт</w:t>
      </w:r>
      <w:proofErr w:type="spellEnd"/>
      <w:r w:rsidRPr="003C3611">
        <w:t>, 2017. − 367 с.</w:t>
      </w:r>
    </w:p>
    <w:p w:rsidR="001817A4" w:rsidRDefault="001817A4">
      <w:pPr>
        <w:rPr>
          <w:b/>
        </w:rPr>
      </w:pPr>
    </w:p>
    <w:p w:rsidR="001817A4" w:rsidRDefault="001817A4">
      <w:pPr>
        <w:rPr>
          <w:b/>
        </w:rPr>
      </w:pPr>
    </w:p>
    <w:p w:rsidR="003C3611" w:rsidRDefault="003C3611">
      <w:pPr>
        <w:rPr>
          <w:b/>
        </w:rPr>
      </w:pPr>
      <w:r w:rsidRPr="003C3611">
        <w:rPr>
          <w:b/>
        </w:rPr>
        <w:t>Базовое учебное пособие</w:t>
      </w:r>
      <w:r>
        <w:rPr>
          <w:b/>
        </w:rPr>
        <w:t>:</w:t>
      </w:r>
      <w:r w:rsidR="00C9595D" w:rsidRPr="00C9595D">
        <w:t xml:space="preserve"> </w:t>
      </w:r>
      <w:proofErr w:type="spellStart"/>
      <w:r w:rsidR="00C9595D" w:rsidRPr="00C9595D">
        <w:rPr>
          <w:b/>
        </w:rPr>
        <w:t>Радаев</w:t>
      </w:r>
      <w:proofErr w:type="spellEnd"/>
      <w:r w:rsidR="00C9595D" w:rsidRPr="00C9595D">
        <w:rPr>
          <w:b/>
        </w:rPr>
        <w:t xml:space="preserve"> В.В., </w:t>
      </w:r>
      <w:proofErr w:type="spellStart"/>
      <w:r w:rsidR="00C9595D" w:rsidRPr="00C9595D">
        <w:rPr>
          <w:b/>
        </w:rPr>
        <w:t>Шкаратан</w:t>
      </w:r>
      <w:proofErr w:type="spellEnd"/>
      <w:r w:rsidR="00C9595D" w:rsidRPr="00C9595D">
        <w:rPr>
          <w:b/>
        </w:rPr>
        <w:t xml:space="preserve"> О.И. Социальная стратификация. 2-е изд. М. Аспект Пресс, 1996 (или 1-е изд. - М. Наука. 1995).</w:t>
      </w:r>
      <w:r w:rsidR="009E07DB" w:rsidRPr="009E07DB">
        <w:t xml:space="preserve"> </w:t>
      </w:r>
      <w:hyperlink r:id="rId8" w:history="1">
        <w:r w:rsidR="001817A4" w:rsidRPr="000C5DE4">
          <w:rPr>
            <w:rStyle w:val="a7"/>
            <w:b/>
          </w:rPr>
          <w:t>http://ecsocman.hse.ru/text/19154315/</w:t>
        </w:r>
      </w:hyperlink>
    </w:p>
    <w:p w:rsidR="001817A4" w:rsidRDefault="001817A4">
      <w:pPr>
        <w:rPr>
          <w:b/>
        </w:rPr>
      </w:pPr>
    </w:p>
    <w:p w:rsidR="001817A4" w:rsidRDefault="001817A4">
      <w:pPr>
        <w:rPr>
          <w:b/>
        </w:rPr>
      </w:pPr>
    </w:p>
    <w:p w:rsidR="001817A4" w:rsidRDefault="001817A4">
      <w:pPr>
        <w:rPr>
          <w:b/>
        </w:rPr>
      </w:pPr>
      <w:r>
        <w:rPr>
          <w:b/>
        </w:rPr>
        <w:t>Контакты:</w:t>
      </w:r>
    </w:p>
    <w:p w:rsidR="001817A4" w:rsidRDefault="001817A4">
      <w:pPr>
        <w:rPr>
          <w:b/>
          <w:lang w:val="en-US"/>
        </w:rPr>
      </w:pPr>
      <w:r>
        <w:rPr>
          <w:b/>
          <w:lang w:val="en-US"/>
        </w:rPr>
        <w:t>rusanova_a-a@mail.ru</w:t>
      </w:r>
    </w:p>
    <w:p w:rsidR="001817A4" w:rsidRDefault="001817A4">
      <w:pPr>
        <w:rPr>
          <w:b/>
          <w:lang w:val="en-US"/>
        </w:rPr>
      </w:pPr>
    </w:p>
    <w:p w:rsidR="00F27BF0" w:rsidRPr="00F27BF0" w:rsidRDefault="00F27BF0">
      <w:pPr>
        <w:rPr>
          <w:b/>
        </w:rPr>
      </w:pPr>
      <w:r>
        <w:rPr>
          <w:b/>
        </w:rPr>
        <w:t>тел. 8924</w:t>
      </w:r>
      <w:bookmarkStart w:id="0" w:name="_GoBack"/>
      <w:bookmarkEnd w:id="0"/>
      <w:r>
        <w:rPr>
          <w:b/>
        </w:rPr>
        <w:t>2783771</w:t>
      </w:r>
    </w:p>
    <w:sectPr w:rsidR="00F27BF0" w:rsidRPr="00F27BF0" w:rsidSect="00F8139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958" w:rsidRDefault="00973958" w:rsidP="00360C4A">
      <w:r>
        <w:separator/>
      </w:r>
    </w:p>
  </w:endnote>
  <w:endnote w:type="continuationSeparator" w:id="0">
    <w:p w:rsidR="00973958" w:rsidRDefault="00973958" w:rsidP="0036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958" w:rsidRDefault="00973958" w:rsidP="00360C4A">
      <w:r>
        <w:separator/>
      </w:r>
    </w:p>
  </w:footnote>
  <w:footnote w:type="continuationSeparator" w:id="0">
    <w:p w:rsidR="00973958" w:rsidRDefault="00973958" w:rsidP="00360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116CE"/>
    <w:multiLevelType w:val="hybridMultilevel"/>
    <w:tmpl w:val="7D4E99A8"/>
    <w:lvl w:ilvl="0" w:tplc="39AAA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42C"/>
    <w:rsid w:val="001817A4"/>
    <w:rsid w:val="001C4936"/>
    <w:rsid w:val="00360C4A"/>
    <w:rsid w:val="003C3611"/>
    <w:rsid w:val="00567AE9"/>
    <w:rsid w:val="00623AA4"/>
    <w:rsid w:val="00696C85"/>
    <w:rsid w:val="0096142C"/>
    <w:rsid w:val="00973958"/>
    <w:rsid w:val="009E07DB"/>
    <w:rsid w:val="00A451EB"/>
    <w:rsid w:val="00B17642"/>
    <w:rsid w:val="00C9595D"/>
    <w:rsid w:val="00F27BF0"/>
    <w:rsid w:val="00F368D6"/>
    <w:rsid w:val="00F61DA8"/>
    <w:rsid w:val="00F8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C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C4A"/>
  </w:style>
  <w:style w:type="paragraph" w:styleId="a5">
    <w:name w:val="footer"/>
    <w:basedOn w:val="a"/>
    <w:link w:val="a6"/>
    <w:uiPriority w:val="99"/>
    <w:unhideWhenUsed/>
    <w:rsid w:val="00360C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C4A"/>
  </w:style>
  <w:style w:type="character" w:styleId="a7">
    <w:name w:val="Hyperlink"/>
    <w:basedOn w:val="a0"/>
    <w:uiPriority w:val="99"/>
    <w:unhideWhenUsed/>
    <w:rsid w:val="001817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C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C4A"/>
  </w:style>
  <w:style w:type="paragraph" w:styleId="a5">
    <w:name w:val="footer"/>
    <w:basedOn w:val="a"/>
    <w:link w:val="a6"/>
    <w:uiPriority w:val="99"/>
    <w:unhideWhenUsed/>
    <w:rsid w:val="00360C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C4A"/>
  </w:style>
  <w:style w:type="character" w:styleId="a7">
    <w:name w:val="Hyperlink"/>
    <w:basedOn w:val="a0"/>
    <w:uiPriority w:val="99"/>
    <w:unhideWhenUsed/>
    <w:rsid w:val="001817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/text/19154315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2020-10-11T12:43:00Z</dcterms:created>
  <dcterms:modified xsi:type="dcterms:W3CDTF">2020-10-11T12:58:00Z</dcterms:modified>
</cp:coreProperties>
</file>